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7D3CD" w14:textId="3D47F50F" w:rsidR="00CD1076" w:rsidRDefault="00763181" w:rsidP="0076318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63181">
        <w:rPr>
          <w:rFonts w:ascii="Arial" w:hAnsi="Arial" w:cs="Arial"/>
          <w:b/>
          <w:bCs/>
          <w:sz w:val="36"/>
          <w:szCs w:val="36"/>
        </w:rPr>
        <w:t>NEWBURGH COMMUNITY COFFEE MORNING</w:t>
      </w:r>
    </w:p>
    <w:p w14:paraId="2E081F98" w14:textId="77777777" w:rsidR="00763181" w:rsidRDefault="00763181">
      <w:pPr>
        <w:rPr>
          <w:rFonts w:ascii="Arial" w:hAnsi="Arial" w:cs="Arial"/>
          <w:b/>
          <w:bCs/>
          <w:sz w:val="36"/>
          <w:szCs w:val="36"/>
        </w:rPr>
      </w:pPr>
    </w:p>
    <w:p w14:paraId="03807844" w14:textId="2B180F86" w:rsidR="00763181" w:rsidRPr="00763181" w:rsidRDefault="00763181">
      <w:pPr>
        <w:rPr>
          <w:rFonts w:ascii="Arial" w:hAnsi="Arial" w:cs="Arial"/>
          <w:sz w:val="28"/>
          <w:szCs w:val="28"/>
        </w:rPr>
      </w:pPr>
      <w:r w:rsidRPr="00763181">
        <w:rPr>
          <w:rFonts w:ascii="Arial" w:hAnsi="Arial" w:cs="Arial"/>
          <w:sz w:val="28"/>
          <w:szCs w:val="28"/>
        </w:rPr>
        <w:t>Newburgh Parish Council, in partnership with the Red Lion, are starting a Community Coffee Morning, which will start on:</w:t>
      </w:r>
    </w:p>
    <w:p w14:paraId="349DFA89" w14:textId="77777777" w:rsidR="00763181" w:rsidRDefault="00763181">
      <w:pPr>
        <w:rPr>
          <w:rFonts w:ascii="Arial" w:hAnsi="Arial" w:cs="Arial"/>
          <w:sz w:val="24"/>
          <w:szCs w:val="24"/>
        </w:rPr>
      </w:pPr>
    </w:p>
    <w:p w14:paraId="066A74D0" w14:textId="642A202C" w:rsidR="00763181" w:rsidRDefault="00763181" w:rsidP="0076318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63181">
        <w:rPr>
          <w:rFonts w:ascii="Arial" w:hAnsi="Arial" w:cs="Arial"/>
          <w:b/>
          <w:bCs/>
          <w:sz w:val="32"/>
          <w:szCs w:val="32"/>
        </w:rPr>
        <w:t>Thursday 16</w:t>
      </w:r>
      <w:r w:rsidRPr="00763181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Pr="00763181">
        <w:rPr>
          <w:rFonts w:ascii="Arial" w:hAnsi="Arial" w:cs="Arial"/>
          <w:b/>
          <w:bCs/>
          <w:sz w:val="32"/>
          <w:szCs w:val="32"/>
        </w:rPr>
        <w:t xml:space="preserve"> May</w:t>
      </w:r>
      <w:r>
        <w:rPr>
          <w:rFonts w:ascii="Arial" w:hAnsi="Arial" w:cs="Arial"/>
          <w:b/>
          <w:bCs/>
          <w:sz w:val="32"/>
          <w:szCs w:val="32"/>
        </w:rPr>
        <w:t xml:space="preserve">: </w:t>
      </w:r>
      <w:r w:rsidRPr="00763181">
        <w:rPr>
          <w:rFonts w:ascii="Arial" w:hAnsi="Arial" w:cs="Arial"/>
          <w:b/>
          <w:bCs/>
          <w:sz w:val="32"/>
          <w:szCs w:val="32"/>
        </w:rPr>
        <w:t xml:space="preserve"> 10am – 12 noon</w:t>
      </w:r>
    </w:p>
    <w:p w14:paraId="296E6D6A" w14:textId="77777777" w:rsidR="00763181" w:rsidRDefault="00763181" w:rsidP="00763181">
      <w:pPr>
        <w:rPr>
          <w:rFonts w:ascii="Arial" w:hAnsi="Arial" w:cs="Arial"/>
          <w:b/>
          <w:bCs/>
          <w:sz w:val="32"/>
          <w:szCs w:val="32"/>
        </w:rPr>
      </w:pPr>
    </w:p>
    <w:p w14:paraId="13D00E00" w14:textId="1F20500D" w:rsidR="00763181" w:rsidRPr="00763181" w:rsidRDefault="00763181" w:rsidP="00763181">
      <w:pPr>
        <w:rPr>
          <w:rFonts w:ascii="Arial" w:hAnsi="Arial" w:cs="Arial"/>
          <w:sz w:val="28"/>
          <w:szCs w:val="28"/>
        </w:rPr>
      </w:pPr>
      <w:r w:rsidRPr="00763181">
        <w:rPr>
          <w:rFonts w:ascii="Arial" w:hAnsi="Arial" w:cs="Arial"/>
          <w:sz w:val="28"/>
          <w:szCs w:val="28"/>
        </w:rPr>
        <w:t>Come along for a coffee/tea and biscuits.  This is a chance to get out for a couple of hours have a chat, meet new people in a safe friendly warm place.  Come on your own or with a friend.  Everyone is welcome.</w:t>
      </w:r>
    </w:p>
    <w:p w14:paraId="179652E9" w14:textId="77777777" w:rsidR="00763181" w:rsidRPr="00763181" w:rsidRDefault="00763181" w:rsidP="00763181">
      <w:pPr>
        <w:rPr>
          <w:rFonts w:ascii="Arial" w:hAnsi="Arial" w:cs="Arial"/>
          <w:sz w:val="28"/>
          <w:szCs w:val="28"/>
        </w:rPr>
      </w:pPr>
    </w:p>
    <w:p w14:paraId="39E3C4A0" w14:textId="0C911E56" w:rsidR="00763181" w:rsidRPr="00763181" w:rsidRDefault="00763181" w:rsidP="00763181">
      <w:pPr>
        <w:rPr>
          <w:rFonts w:ascii="Arial" w:hAnsi="Arial" w:cs="Arial"/>
          <w:sz w:val="28"/>
          <w:szCs w:val="28"/>
        </w:rPr>
      </w:pPr>
      <w:r w:rsidRPr="00763181">
        <w:rPr>
          <w:rFonts w:ascii="Arial" w:hAnsi="Arial" w:cs="Arial"/>
          <w:sz w:val="28"/>
          <w:szCs w:val="28"/>
        </w:rPr>
        <w:t>If we get the numbers, we are hopefully going to extend to a Community Lunch Club every week on a Thursday.  This will involve a subsidised lunch and maybe a game of bingo or a quiz, or something similar.</w:t>
      </w:r>
    </w:p>
    <w:p w14:paraId="3504417A" w14:textId="77777777" w:rsidR="00763181" w:rsidRPr="00763181" w:rsidRDefault="00763181" w:rsidP="00763181">
      <w:pPr>
        <w:rPr>
          <w:rFonts w:ascii="Arial" w:hAnsi="Arial" w:cs="Arial"/>
          <w:sz w:val="28"/>
          <w:szCs w:val="28"/>
        </w:rPr>
      </w:pPr>
    </w:p>
    <w:p w14:paraId="57AB5A9A" w14:textId="722A442C" w:rsidR="00763181" w:rsidRPr="00763181" w:rsidRDefault="00763181" w:rsidP="00763181">
      <w:pPr>
        <w:rPr>
          <w:rFonts w:ascii="Arial" w:hAnsi="Arial" w:cs="Arial"/>
          <w:sz w:val="28"/>
          <w:szCs w:val="28"/>
        </w:rPr>
      </w:pPr>
      <w:r w:rsidRPr="00763181">
        <w:rPr>
          <w:rFonts w:ascii="Arial" w:hAnsi="Arial" w:cs="Arial"/>
          <w:sz w:val="28"/>
          <w:szCs w:val="28"/>
        </w:rPr>
        <w:t>If anyone has any spare board games they don’t want, please could you hand them in to the Red Lion.</w:t>
      </w:r>
    </w:p>
    <w:p w14:paraId="6DC977BC" w14:textId="77777777" w:rsidR="00763181" w:rsidRPr="00763181" w:rsidRDefault="00763181" w:rsidP="00763181">
      <w:pPr>
        <w:rPr>
          <w:rFonts w:ascii="Arial" w:hAnsi="Arial" w:cs="Arial"/>
          <w:sz w:val="28"/>
          <w:szCs w:val="28"/>
        </w:rPr>
      </w:pPr>
    </w:p>
    <w:p w14:paraId="4DE0143F" w14:textId="77777777" w:rsidR="00763181" w:rsidRDefault="00763181" w:rsidP="00763181">
      <w:pPr>
        <w:rPr>
          <w:rFonts w:ascii="Arial" w:hAnsi="Arial" w:cs="Arial"/>
          <w:b/>
          <w:bCs/>
          <w:sz w:val="24"/>
          <w:szCs w:val="24"/>
        </w:rPr>
      </w:pPr>
    </w:p>
    <w:p w14:paraId="263B2913" w14:textId="37483EE4" w:rsidR="00763181" w:rsidRDefault="00763181" w:rsidP="0076318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Cllr Mike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Roughneen</w:t>
      </w:r>
      <w:proofErr w:type="spellEnd"/>
    </w:p>
    <w:p w14:paraId="764E8869" w14:textId="070A4599" w:rsidR="00763181" w:rsidRDefault="00763181" w:rsidP="0076318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Chair, Newburgh Parish Council</w:t>
      </w:r>
    </w:p>
    <w:p w14:paraId="3F9576E4" w14:textId="77777777" w:rsidR="00763181" w:rsidRDefault="00763181" w:rsidP="00763181">
      <w:pPr>
        <w:rPr>
          <w:rFonts w:ascii="Arial" w:hAnsi="Arial" w:cs="Arial"/>
          <w:b/>
          <w:bCs/>
          <w:sz w:val="24"/>
          <w:szCs w:val="24"/>
        </w:rPr>
      </w:pPr>
    </w:p>
    <w:p w14:paraId="44366CB3" w14:textId="77777777" w:rsidR="00763181" w:rsidRPr="00763181" w:rsidRDefault="00763181" w:rsidP="00763181">
      <w:pPr>
        <w:rPr>
          <w:rFonts w:ascii="Arial" w:hAnsi="Arial" w:cs="Arial"/>
          <w:b/>
          <w:bCs/>
          <w:sz w:val="32"/>
          <w:szCs w:val="32"/>
        </w:rPr>
      </w:pPr>
    </w:p>
    <w:p w14:paraId="17460F2E" w14:textId="731647B5" w:rsidR="00763181" w:rsidRPr="00763181" w:rsidRDefault="00763181">
      <w:pPr>
        <w:rPr>
          <w:rFonts w:ascii="Arial" w:hAnsi="Arial" w:cs="Arial"/>
          <w:sz w:val="24"/>
          <w:szCs w:val="24"/>
        </w:rPr>
      </w:pPr>
    </w:p>
    <w:sectPr w:rsidR="00763181" w:rsidRPr="007631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81"/>
    <w:rsid w:val="00057D08"/>
    <w:rsid w:val="006B2CD8"/>
    <w:rsid w:val="00763181"/>
    <w:rsid w:val="007635C6"/>
    <w:rsid w:val="00806457"/>
    <w:rsid w:val="009811EC"/>
    <w:rsid w:val="009A75F4"/>
    <w:rsid w:val="00C259A3"/>
    <w:rsid w:val="00CD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5E01A"/>
  <w15:chartTrackingRefBased/>
  <w15:docId w15:val="{6CC9095E-2BCB-4983-B1CF-2F5F28D6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5F4"/>
  </w:style>
  <w:style w:type="paragraph" w:styleId="Heading1">
    <w:name w:val="heading 1"/>
    <w:basedOn w:val="Normal"/>
    <w:next w:val="Normal"/>
    <w:link w:val="Heading1Char"/>
    <w:uiPriority w:val="9"/>
    <w:qFormat/>
    <w:rsid w:val="006B2CD8"/>
    <w:pPr>
      <w:keepNext/>
      <w:spacing w:before="240" w:after="60"/>
      <w:contextualSpacing/>
      <w:outlineLvl w:val="0"/>
    </w:pPr>
    <w:rPr>
      <w:rFonts w:ascii="Arial" w:hAnsi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2CD8"/>
    <w:pPr>
      <w:keepNext/>
      <w:spacing w:before="240" w:after="60"/>
      <w:contextualSpacing/>
      <w:outlineLvl w:val="1"/>
    </w:pPr>
    <w:rPr>
      <w:rFonts w:ascii="Arial" w:hAnsi="Arial"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9A75F4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en-GB"/>
    </w:rPr>
  </w:style>
  <w:style w:type="character" w:customStyle="1" w:styleId="Heading1Char">
    <w:name w:val="Heading 1 Char"/>
    <w:link w:val="Heading1"/>
    <w:uiPriority w:val="9"/>
    <w:rsid w:val="006B2CD8"/>
    <w:rPr>
      <w:rFonts w:ascii="Arial" w:hAnsi="Arial"/>
      <w:b/>
      <w:bCs/>
      <w:kern w:val="32"/>
      <w:sz w:val="24"/>
      <w:szCs w:val="32"/>
    </w:rPr>
  </w:style>
  <w:style w:type="character" w:customStyle="1" w:styleId="Heading2Char">
    <w:name w:val="Heading 2 Char"/>
    <w:link w:val="Heading2"/>
    <w:uiPriority w:val="9"/>
    <w:rsid w:val="006B2CD8"/>
    <w:rPr>
      <w:rFonts w:ascii="Arial" w:hAnsi="Arial"/>
      <w:bCs/>
      <w:iCs/>
      <w:szCs w:val="28"/>
    </w:rPr>
  </w:style>
  <w:style w:type="paragraph" w:styleId="Title">
    <w:name w:val="Title"/>
    <w:basedOn w:val="Normal"/>
    <w:link w:val="TitleChar"/>
    <w:qFormat/>
    <w:rsid w:val="009A75F4"/>
    <w:pPr>
      <w:jc w:val="center"/>
    </w:pPr>
    <w:rPr>
      <w:rFonts w:eastAsia="Times New Roman"/>
      <w:sz w:val="36"/>
    </w:rPr>
  </w:style>
  <w:style w:type="character" w:customStyle="1" w:styleId="TitleChar">
    <w:name w:val="Title Char"/>
    <w:link w:val="Title"/>
    <w:rsid w:val="009A75F4"/>
    <w:rPr>
      <w:rFonts w:eastAsia="Times New Roman" w:cs="Arial"/>
      <w:sz w:val="36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CD8"/>
    <w:pPr>
      <w:numPr>
        <w:ilvl w:val="1"/>
      </w:numPr>
      <w:spacing w:after="160"/>
      <w:contextualSpacing/>
    </w:pPr>
    <w:rPr>
      <w:rFonts w:ascii="Arial" w:eastAsiaTheme="minorEastAsia" w:hAnsi="Arial" w:cstheme="minorBidi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2CD8"/>
    <w:rPr>
      <w:rFonts w:ascii="Arial" w:eastAsiaTheme="minorEastAsia" w:hAnsi="Arial" w:cstheme="minorBidi"/>
      <w:spacing w:val="15"/>
      <w:szCs w:val="22"/>
    </w:rPr>
  </w:style>
  <w:style w:type="character" w:styleId="Hyperlink">
    <w:name w:val="Hyperlink"/>
    <w:semiHidden/>
    <w:rsid w:val="009A75F4"/>
    <w:rPr>
      <w:color w:val="0000FF"/>
      <w:u w:val="single"/>
    </w:rPr>
  </w:style>
  <w:style w:type="character" w:styleId="FollowedHyperlink">
    <w:name w:val="FollowedHyperlink"/>
    <w:semiHidden/>
    <w:rsid w:val="009A75F4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9A75F4"/>
    <w:rPr>
      <w:rFonts w:eastAsia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5F4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75F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9A75F4"/>
    <w:rPr>
      <w:rFonts w:eastAsia="Times New Roman" w:cs="Arial"/>
      <w:szCs w:val="24"/>
    </w:rPr>
  </w:style>
  <w:style w:type="paragraph" w:customStyle="1" w:styleId="StyleHeading2LatinArial10pt">
    <w:name w:val="Style Heading 2 + (Latin) Arial 10 pt"/>
    <w:basedOn w:val="Heading2"/>
    <w:rsid w:val="009811EC"/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2024-05-10T16:46:00Z</dcterms:created>
  <dcterms:modified xsi:type="dcterms:W3CDTF">2024-05-10T16:54:00Z</dcterms:modified>
</cp:coreProperties>
</file>